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72" w:rsidRPr="004C7027" w:rsidRDefault="007C2E90" w:rsidP="007C2E90">
      <w:pPr>
        <w:pStyle w:val="NoSpacing"/>
        <w:rPr>
          <w:rFonts w:ascii="Arial" w:hAnsi="Arial" w:cs="Arial"/>
          <w:b/>
          <w:sz w:val="28"/>
          <w:lang w:val="en-US"/>
        </w:rPr>
      </w:pPr>
      <w:r w:rsidRPr="004C7027">
        <w:rPr>
          <w:rFonts w:ascii="Arial" w:hAnsi="Arial" w:cs="Arial"/>
          <w:b/>
          <w:sz w:val="28"/>
          <w:lang w:val="en-US"/>
        </w:rPr>
        <w:t xml:space="preserve">Basic plant biology </w:t>
      </w:r>
    </w:p>
    <w:p w:rsidR="007C2E90" w:rsidRPr="004C7027" w:rsidRDefault="007C2E90" w:rsidP="007C2E90">
      <w:pPr>
        <w:pStyle w:val="NoSpacing"/>
        <w:rPr>
          <w:rFonts w:ascii="Arial" w:hAnsi="Arial" w:cs="Arial"/>
          <w:sz w:val="24"/>
          <w:lang w:val="en-US"/>
        </w:rPr>
      </w:pPr>
    </w:p>
    <w:p w:rsidR="004C7027" w:rsidRDefault="004C7027" w:rsidP="007C2E90">
      <w:pPr>
        <w:pStyle w:val="NoSpacing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Start with </w:t>
      </w:r>
      <w:proofErr w:type="spellStart"/>
      <w:r>
        <w:rPr>
          <w:rFonts w:ascii="Arial" w:hAnsi="Arial" w:cs="Arial"/>
          <w:sz w:val="24"/>
          <w:lang w:val="en-US"/>
        </w:rPr>
        <w:t>eurythmy</w:t>
      </w:r>
      <w:proofErr w:type="spellEnd"/>
      <w:r>
        <w:rPr>
          <w:rFonts w:ascii="Arial" w:hAnsi="Arial" w:cs="Arial"/>
          <w:sz w:val="24"/>
          <w:lang w:val="en-US"/>
        </w:rPr>
        <w:t xml:space="preserve"> circle. </w:t>
      </w:r>
      <w:proofErr w:type="gramStart"/>
      <w:r>
        <w:rPr>
          <w:rFonts w:ascii="Arial" w:hAnsi="Arial" w:cs="Arial"/>
          <w:sz w:val="24"/>
          <w:lang w:val="en-US"/>
        </w:rPr>
        <w:t>Combining the earth with the cosmos.</w:t>
      </w:r>
      <w:proofErr w:type="gramEnd"/>
      <w:r>
        <w:rPr>
          <w:rFonts w:ascii="Arial" w:hAnsi="Arial" w:cs="Arial"/>
          <w:sz w:val="24"/>
          <w:lang w:val="en-US"/>
        </w:rPr>
        <w:t xml:space="preserve"> </w:t>
      </w:r>
    </w:p>
    <w:p w:rsidR="004C7027" w:rsidRPr="004C7027" w:rsidRDefault="004C7027" w:rsidP="007C2E90">
      <w:pPr>
        <w:pStyle w:val="NoSpacing"/>
        <w:rPr>
          <w:rFonts w:ascii="Arial" w:hAnsi="Arial" w:cs="Arial"/>
          <w:sz w:val="24"/>
          <w:lang w:val="en-US"/>
        </w:rPr>
      </w:pPr>
    </w:p>
    <w:p w:rsidR="007C2E90" w:rsidRDefault="009249EB" w:rsidP="007C2E90">
      <w:pPr>
        <w:pStyle w:val="NoSpacing"/>
        <w:rPr>
          <w:rFonts w:ascii="Arial" w:hAnsi="Arial" w:cs="Arial"/>
          <w:sz w:val="24"/>
          <w:lang w:val="en-US"/>
        </w:rPr>
      </w:pPr>
      <w:r w:rsidRPr="009249EB">
        <w:rPr>
          <w:rFonts w:ascii="Arial" w:hAnsi="Arial" w:cs="Arial"/>
          <w:sz w:val="24"/>
          <w:lang w:val="en-US"/>
        </w:rPr>
        <w:t xml:space="preserve">First exercise is for each student to find and draw a plant. </w:t>
      </w:r>
      <w:r>
        <w:rPr>
          <w:rFonts w:ascii="Arial" w:hAnsi="Arial" w:cs="Arial"/>
          <w:sz w:val="24"/>
          <w:lang w:val="en-US"/>
        </w:rPr>
        <w:t xml:space="preserve">Spend at least 15 minutes doing the actual drawing, pull the plant carefully up from the soil and draw each constituent part. </w:t>
      </w:r>
      <w:proofErr w:type="gramStart"/>
      <w:r w:rsidR="004C7027">
        <w:rPr>
          <w:rFonts w:ascii="Arial" w:hAnsi="Arial" w:cs="Arial"/>
          <w:sz w:val="24"/>
          <w:lang w:val="en-US"/>
        </w:rPr>
        <w:t>Plants as meeting points between soil and light.</w:t>
      </w:r>
      <w:proofErr w:type="gramEnd"/>
      <w:r w:rsidR="004C7027">
        <w:rPr>
          <w:rFonts w:ascii="Arial" w:hAnsi="Arial" w:cs="Arial"/>
          <w:sz w:val="24"/>
          <w:lang w:val="en-US"/>
        </w:rPr>
        <w:t xml:space="preserve"> </w:t>
      </w:r>
    </w:p>
    <w:p w:rsidR="009249EB" w:rsidRDefault="009249EB" w:rsidP="007C2E90">
      <w:pPr>
        <w:pStyle w:val="NoSpacing"/>
        <w:rPr>
          <w:rFonts w:ascii="Arial" w:hAnsi="Arial" w:cs="Arial"/>
          <w:sz w:val="24"/>
          <w:lang w:val="en-US"/>
        </w:rPr>
      </w:pPr>
    </w:p>
    <w:p w:rsidR="009249EB" w:rsidRDefault="009249EB" w:rsidP="007C2E90">
      <w:pPr>
        <w:pStyle w:val="NoSpacing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Then draw a basic plant on the board and get the students to fill in all the parts. </w:t>
      </w:r>
      <w:proofErr w:type="gramStart"/>
      <w:r>
        <w:rPr>
          <w:rFonts w:ascii="Arial" w:hAnsi="Arial" w:cs="Arial"/>
          <w:sz w:val="24"/>
          <w:lang w:val="en-US"/>
        </w:rPr>
        <w:t>As many as possible.</w:t>
      </w:r>
      <w:proofErr w:type="gramEnd"/>
      <w:r>
        <w:rPr>
          <w:rFonts w:ascii="Arial" w:hAnsi="Arial" w:cs="Arial"/>
          <w:sz w:val="24"/>
          <w:lang w:val="en-US"/>
        </w:rPr>
        <w:t xml:space="preserve"> </w:t>
      </w:r>
    </w:p>
    <w:p w:rsidR="009249EB" w:rsidRDefault="009249EB" w:rsidP="007C2E90">
      <w:pPr>
        <w:pStyle w:val="NoSpacing"/>
        <w:rPr>
          <w:rFonts w:ascii="Arial" w:hAnsi="Arial" w:cs="Arial"/>
          <w:sz w:val="24"/>
          <w:lang w:val="en-US"/>
        </w:rPr>
      </w:pPr>
    </w:p>
    <w:p w:rsidR="009249EB" w:rsidRDefault="009249EB" w:rsidP="009249EB">
      <w:pPr>
        <w:pStyle w:val="NoSpacing"/>
        <w:ind w:firstLine="708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Roots, root hairs, root nodules, stem, leaves, flower, fruit, seeds. </w:t>
      </w:r>
    </w:p>
    <w:p w:rsidR="009249EB" w:rsidRDefault="009249EB" w:rsidP="007C2E90">
      <w:pPr>
        <w:pStyle w:val="NoSpacing"/>
        <w:rPr>
          <w:rFonts w:ascii="Arial" w:hAnsi="Arial" w:cs="Arial"/>
          <w:sz w:val="24"/>
          <w:lang w:val="en-US"/>
        </w:rPr>
      </w:pPr>
    </w:p>
    <w:p w:rsidR="009249EB" w:rsidRDefault="009249EB" w:rsidP="007C2E90">
      <w:pPr>
        <w:pStyle w:val="NoSpacing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Describe life cycle of archetypal plant. </w:t>
      </w:r>
    </w:p>
    <w:p w:rsidR="009249EB" w:rsidRDefault="009249EB" w:rsidP="007C2E90">
      <w:pPr>
        <w:pStyle w:val="NoSpacing"/>
        <w:rPr>
          <w:rFonts w:ascii="Arial" w:hAnsi="Arial" w:cs="Arial"/>
          <w:sz w:val="24"/>
          <w:lang w:val="en-US"/>
        </w:rPr>
      </w:pPr>
    </w:p>
    <w:p w:rsidR="009249EB" w:rsidRDefault="009249EB" w:rsidP="009249EB">
      <w:pPr>
        <w:pStyle w:val="NoSpacing"/>
        <w:ind w:firstLine="708"/>
        <w:rPr>
          <w:rFonts w:ascii="Arial" w:hAnsi="Arial" w:cs="Arial"/>
          <w:sz w:val="24"/>
          <w:lang w:val="en-US"/>
        </w:rPr>
      </w:pPr>
      <w:proofErr w:type="gramStart"/>
      <w:r>
        <w:rPr>
          <w:rFonts w:ascii="Arial" w:hAnsi="Arial" w:cs="Arial"/>
          <w:sz w:val="24"/>
          <w:lang w:val="en-US"/>
        </w:rPr>
        <w:t xml:space="preserve">Seed, sprouting, </w:t>
      </w:r>
      <w:proofErr w:type="spellStart"/>
      <w:r>
        <w:rPr>
          <w:rFonts w:ascii="Arial" w:hAnsi="Arial" w:cs="Arial"/>
          <w:sz w:val="24"/>
          <w:lang w:val="en-US"/>
        </w:rPr>
        <w:t>cotelydons</w:t>
      </w:r>
      <w:proofErr w:type="spellEnd"/>
      <w:r>
        <w:rPr>
          <w:rFonts w:ascii="Arial" w:hAnsi="Arial" w:cs="Arial"/>
          <w:sz w:val="24"/>
          <w:lang w:val="en-US"/>
        </w:rPr>
        <w:t>, roots, stem, leaves, flower, fruit, seed.</w:t>
      </w:r>
      <w:proofErr w:type="gramEnd"/>
      <w:r>
        <w:rPr>
          <w:rFonts w:ascii="Arial" w:hAnsi="Arial" w:cs="Arial"/>
          <w:sz w:val="24"/>
          <w:lang w:val="en-US"/>
        </w:rPr>
        <w:t xml:space="preserve"> </w:t>
      </w:r>
    </w:p>
    <w:p w:rsidR="009249EB" w:rsidRDefault="009249EB" w:rsidP="009249EB">
      <w:pPr>
        <w:pStyle w:val="NoSpacing"/>
        <w:rPr>
          <w:rFonts w:ascii="Arial" w:hAnsi="Arial" w:cs="Arial"/>
          <w:sz w:val="24"/>
          <w:lang w:val="en-US"/>
        </w:rPr>
      </w:pPr>
    </w:p>
    <w:p w:rsidR="009249EB" w:rsidRDefault="009249EB" w:rsidP="009249EB">
      <w:pPr>
        <w:pStyle w:val="NoSpacing"/>
        <w:rPr>
          <w:rFonts w:ascii="Arial" w:hAnsi="Arial" w:cs="Arial"/>
          <w:sz w:val="24"/>
          <w:lang w:val="en-US"/>
        </w:rPr>
      </w:pPr>
      <w:proofErr w:type="gramStart"/>
      <w:r>
        <w:rPr>
          <w:rFonts w:ascii="Arial" w:hAnsi="Arial" w:cs="Arial"/>
          <w:sz w:val="24"/>
          <w:lang w:val="en-US"/>
        </w:rPr>
        <w:t>Context of plants.</w:t>
      </w:r>
      <w:proofErr w:type="gramEnd"/>
      <w:r>
        <w:rPr>
          <w:rFonts w:ascii="Arial" w:hAnsi="Arial" w:cs="Arial"/>
          <w:sz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lang w:val="en-US"/>
        </w:rPr>
        <w:t>Soil, water, air, gases, minerals, mycelia, microorganisms, insects, animals, humans.</w:t>
      </w:r>
      <w:proofErr w:type="gramEnd"/>
      <w:r>
        <w:rPr>
          <w:rFonts w:ascii="Arial" w:hAnsi="Arial" w:cs="Arial"/>
          <w:sz w:val="24"/>
          <w:lang w:val="en-US"/>
        </w:rPr>
        <w:t xml:space="preserve"> </w:t>
      </w:r>
    </w:p>
    <w:p w:rsidR="008E112C" w:rsidRDefault="008E112C" w:rsidP="009249EB">
      <w:pPr>
        <w:pStyle w:val="NoSpacing"/>
        <w:rPr>
          <w:rFonts w:ascii="Arial" w:hAnsi="Arial" w:cs="Arial"/>
          <w:sz w:val="24"/>
          <w:lang w:val="en-US"/>
        </w:rPr>
      </w:pPr>
    </w:p>
    <w:p w:rsidR="008E112C" w:rsidRDefault="008E112C" w:rsidP="009249EB">
      <w:pPr>
        <w:pStyle w:val="NoSpacing"/>
        <w:rPr>
          <w:rFonts w:ascii="Arial" w:hAnsi="Arial" w:cs="Arial"/>
          <w:sz w:val="24"/>
          <w:lang w:val="en-US"/>
        </w:rPr>
      </w:pPr>
      <w:proofErr w:type="spellStart"/>
      <w:r>
        <w:rPr>
          <w:rFonts w:ascii="Arial" w:hAnsi="Arial" w:cs="Arial"/>
          <w:sz w:val="24"/>
          <w:lang w:val="en-US"/>
        </w:rPr>
        <w:t>Fotosynthesis</w:t>
      </w:r>
      <w:proofErr w:type="spellEnd"/>
      <w:r>
        <w:rPr>
          <w:rFonts w:ascii="Arial" w:hAnsi="Arial" w:cs="Arial"/>
          <w:sz w:val="24"/>
          <w:lang w:val="en-US"/>
        </w:rPr>
        <w:t xml:space="preserve">: Water + </w:t>
      </w:r>
      <w:proofErr w:type="spellStart"/>
      <w:r>
        <w:rPr>
          <w:rFonts w:ascii="Arial" w:hAnsi="Arial" w:cs="Arial"/>
          <w:sz w:val="24"/>
          <w:lang w:val="en-US"/>
        </w:rPr>
        <w:t>carbondioxide</w:t>
      </w:r>
      <w:proofErr w:type="spellEnd"/>
      <w:r>
        <w:rPr>
          <w:rFonts w:ascii="Arial" w:hAnsi="Arial" w:cs="Arial"/>
          <w:sz w:val="24"/>
          <w:lang w:val="en-US"/>
        </w:rPr>
        <w:t xml:space="preserve"> + light = sugar + oxygen + water </w:t>
      </w:r>
    </w:p>
    <w:p w:rsidR="008E112C" w:rsidRDefault="008E112C" w:rsidP="009249EB">
      <w:pPr>
        <w:pStyle w:val="NoSpacing"/>
        <w:rPr>
          <w:rFonts w:ascii="Arial" w:hAnsi="Arial" w:cs="Arial"/>
          <w:sz w:val="24"/>
          <w:lang w:val="en-US"/>
        </w:rPr>
      </w:pPr>
    </w:p>
    <w:p w:rsidR="008E112C" w:rsidRDefault="008E112C" w:rsidP="009249EB">
      <w:pPr>
        <w:pStyle w:val="NoSpacing"/>
        <w:rPr>
          <w:rFonts w:ascii="Arial" w:hAnsi="Arial" w:cs="Arial"/>
          <w:sz w:val="24"/>
          <w:lang w:val="en-US"/>
        </w:rPr>
      </w:pPr>
      <w:proofErr w:type="gramStart"/>
      <w:r>
        <w:rPr>
          <w:rFonts w:ascii="Arial" w:hAnsi="Arial" w:cs="Arial"/>
          <w:sz w:val="24"/>
          <w:lang w:val="en-US"/>
        </w:rPr>
        <w:t>Dynamics of plants.</w:t>
      </w:r>
      <w:proofErr w:type="gramEnd"/>
      <w:r>
        <w:rPr>
          <w:rFonts w:ascii="Arial" w:hAnsi="Arial" w:cs="Arial"/>
          <w:sz w:val="24"/>
          <w:lang w:val="en-US"/>
        </w:rPr>
        <w:t xml:space="preserve"> Get students to help draw diagrams of the plants interactions, life cycles, needs and yields. Make it as complex and many layered as possible. </w:t>
      </w:r>
    </w:p>
    <w:p w:rsidR="008E112C" w:rsidRDefault="008E112C" w:rsidP="009249EB">
      <w:pPr>
        <w:pStyle w:val="NoSpacing"/>
        <w:rPr>
          <w:rFonts w:ascii="Arial" w:hAnsi="Arial" w:cs="Arial"/>
          <w:sz w:val="24"/>
          <w:lang w:val="en-US"/>
        </w:rPr>
      </w:pPr>
    </w:p>
    <w:p w:rsidR="008E112C" w:rsidRDefault="004C7027" w:rsidP="009249EB">
      <w:pPr>
        <w:pStyle w:val="NoSpacing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6 CO2 + 12 H2O + light – photosynthesis – C6 H12 O6 + 6 O2 + 6 H2O </w:t>
      </w:r>
    </w:p>
    <w:p w:rsidR="004C7027" w:rsidRDefault="004C7027" w:rsidP="009249EB">
      <w:pPr>
        <w:pStyle w:val="NoSpacing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Air           water                                              sugar            </w:t>
      </w:r>
      <w:proofErr w:type="gramStart"/>
      <w:r>
        <w:rPr>
          <w:rFonts w:ascii="Arial" w:hAnsi="Arial" w:cs="Arial"/>
          <w:sz w:val="24"/>
          <w:lang w:val="en-US"/>
        </w:rPr>
        <w:t>oxygen  water</w:t>
      </w:r>
      <w:proofErr w:type="gramEnd"/>
    </w:p>
    <w:p w:rsidR="004C7027" w:rsidRDefault="004C7027" w:rsidP="009249EB">
      <w:pPr>
        <w:pStyle w:val="NoSpacing"/>
        <w:rPr>
          <w:rFonts w:ascii="Arial" w:hAnsi="Arial" w:cs="Arial"/>
          <w:sz w:val="24"/>
          <w:lang w:val="en-US"/>
        </w:rPr>
      </w:pPr>
    </w:p>
    <w:p w:rsidR="004C7027" w:rsidRDefault="004C7027" w:rsidP="009249EB">
      <w:pPr>
        <w:pStyle w:val="NoSpacing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Factors affecting plant growth: </w:t>
      </w:r>
    </w:p>
    <w:p w:rsidR="004C7027" w:rsidRDefault="004C7027" w:rsidP="009249EB">
      <w:pPr>
        <w:pStyle w:val="NoSpacing"/>
        <w:rPr>
          <w:rFonts w:ascii="Arial" w:hAnsi="Arial" w:cs="Arial"/>
          <w:sz w:val="24"/>
          <w:lang w:val="en-US"/>
        </w:rPr>
      </w:pPr>
    </w:p>
    <w:p w:rsidR="004C7027" w:rsidRDefault="004C7027" w:rsidP="009249EB">
      <w:pPr>
        <w:pStyle w:val="NoSpacing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ab/>
        <w:t>Light</w:t>
      </w:r>
    </w:p>
    <w:p w:rsidR="004C7027" w:rsidRDefault="004C7027" w:rsidP="009249EB">
      <w:pPr>
        <w:pStyle w:val="NoSpacing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ab/>
        <w:t>Temperature</w:t>
      </w:r>
    </w:p>
    <w:p w:rsidR="004C7027" w:rsidRDefault="004C7027" w:rsidP="009249EB">
      <w:pPr>
        <w:pStyle w:val="NoSpacing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ab/>
        <w:t xml:space="preserve">Nutrients </w:t>
      </w:r>
    </w:p>
    <w:p w:rsidR="004C7027" w:rsidRDefault="004C7027" w:rsidP="009249EB">
      <w:pPr>
        <w:pStyle w:val="NoSpacing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ab/>
        <w:t xml:space="preserve">Soil type </w:t>
      </w:r>
    </w:p>
    <w:p w:rsidR="004C7027" w:rsidRDefault="004C7027" w:rsidP="009249EB">
      <w:pPr>
        <w:pStyle w:val="NoSpacing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ab/>
        <w:t xml:space="preserve">Cosmic influences </w:t>
      </w:r>
    </w:p>
    <w:p w:rsidR="004C7027" w:rsidRDefault="004C7027" w:rsidP="009249EB">
      <w:pPr>
        <w:pStyle w:val="NoSpacing"/>
        <w:rPr>
          <w:rFonts w:ascii="Arial" w:hAnsi="Arial" w:cs="Arial"/>
          <w:sz w:val="24"/>
          <w:lang w:val="en-US"/>
        </w:rPr>
      </w:pPr>
    </w:p>
    <w:p w:rsidR="004C7027" w:rsidRDefault="004C7027" w:rsidP="009249EB">
      <w:pPr>
        <w:pStyle w:val="NoSpacing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  <w:t>Sun</w:t>
      </w:r>
    </w:p>
    <w:p w:rsidR="004C7027" w:rsidRDefault="004C7027" w:rsidP="009249EB">
      <w:pPr>
        <w:pStyle w:val="NoSpacing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  <w:t>Moon</w:t>
      </w:r>
    </w:p>
    <w:p w:rsidR="004C7027" w:rsidRDefault="004C7027" w:rsidP="009249EB">
      <w:pPr>
        <w:pStyle w:val="NoSpacing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  <w:t xml:space="preserve">Planets </w:t>
      </w:r>
    </w:p>
    <w:p w:rsidR="004C7027" w:rsidRDefault="004C7027" w:rsidP="009249EB">
      <w:pPr>
        <w:pStyle w:val="NoSpacing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  <w:t>Stars</w:t>
      </w:r>
    </w:p>
    <w:p w:rsidR="004C7027" w:rsidRDefault="004C7027" w:rsidP="009249EB">
      <w:pPr>
        <w:pStyle w:val="NoSpacing"/>
        <w:rPr>
          <w:rFonts w:ascii="Arial" w:hAnsi="Arial" w:cs="Arial"/>
          <w:sz w:val="24"/>
          <w:lang w:val="en-US"/>
        </w:rPr>
      </w:pPr>
    </w:p>
    <w:p w:rsidR="004C7027" w:rsidRDefault="004C7027" w:rsidP="009249EB">
      <w:pPr>
        <w:pStyle w:val="NoSpacing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DNA analysis research suggests that the earliest cells may have been capable of both photosynthesis and nitrogen fixing. </w:t>
      </w:r>
    </w:p>
    <w:p w:rsidR="008E112C" w:rsidRDefault="008E112C" w:rsidP="009249EB">
      <w:pPr>
        <w:pStyle w:val="NoSpacing"/>
        <w:rPr>
          <w:rFonts w:ascii="Arial" w:hAnsi="Arial" w:cs="Arial"/>
          <w:sz w:val="24"/>
          <w:lang w:val="en-US"/>
        </w:rPr>
      </w:pPr>
    </w:p>
    <w:p w:rsidR="004C7027" w:rsidRDefault="004C7027" w:rsidP="009249EB">
      <w:pPr>
        <w:pStyle w:val="NoSpacing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Mineral</w:t>
      </w:r>
      <w:r>
        <w:rPr>
          <w:rFonts w:ascii="Arial" w:hAnsi="Arial" w:cs="Arial"/>
          <w:sz w:val="24"/>
          <w:lang w:val="en-US"/>
        </w:rPr>
        <w:tab/>
        <w:t>Plant</w:t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  <w:t>Animal</w:t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  <w:t>Human</w:t>
      </w:r>
    </w:p>
    <w:p w:rsidR="004C7027" w:rsidRDefault="004C7027" w:rsidP="009249EB">
      <w:pPr>
        <w:pStyle w:val="NoSpacing"/>
        <w:rPr>
          <w:rFonts w:ascii="Arial" w:hAnsi="Arial" w:cs="Arial"/>
          <w:sz w:val="24"/>
          <w:lang w:val="en-US"/>
        </w:rPr>
      </w:pPr>
    </w:p>
    <w:p w:rsidR="004C7027" w:rsidRDefault="004C7027" w:rsidP="009249EB">
      <w:pPr>
        <w:pStyle w:val="NoSpacing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Physical</w:t>
      </w:r>
      <w:r>
        <w:rPr>
          <w:rFonts w:ascii="Arial" w:hAnsi="Arial" w:cs="Arial"/>
          <w:sz w:val="24"/>
          <w:lang w:val="en-US"/>
        </w:rPr>
        <w:tab/>
      </w:r>
      <w:proofErr w:type="spellStart"/>
      <w:r>
        <w:rPr>
          <w:rFonts w:ascii="Arial" w:hAnsi="Arial" w:cs="Arial"/>
          <w:sz w:val="24"/>
          <w:lang w:val="en-US"/>
        </w:rPr>
        <w:t>Etheric</w:t>
      </w:r>
      <w:proofErr w:type="spellEnd"/>
      <w:r>
        <w:rPr>
          <w:rFonts w:ascii="Arial" w:hAnsi="Arial" w:cs="Arial"/>
          <w:sz w:val="24"/>
          <w:lang w:val="en-US"/>
        </w:rPr>
        <w:tab/>
        <w:t>Astral</w:t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  <w:t>Consciousness</w:t>
      </w:r>
    </w:p>
    <w:p w:rsidR="004C7027" w:rsidRDefault="004C7027" w:rsidP="009249EB">
      <w:pPr>
        <w:pStyle w:val="NoSpacing"/>
        <w:rPr>
          <w:rFonts w:ascii="Arial" w:hAnsi="Arial" w:cs="Arial"/>
          <w:sz w:val="24"/>
          <w:lang w:val="en-US"/>
        </w:rPr>
      </w:pPr>
    </w:p>
    <w:p w:rsidR="004C7027" w:rsidRPr="009249EB" w:rsidRDefault="004C7027" w:rsidP="009249EB">
      <w:pPr>
        <w:pStyle w:val="NoSpacing"/>
        <w:rPr>
          <w:rFonts w:ascii="Arial" w:hAnsi="Arial" w:cs="Arial"/>
          <w:sz w:val="24"/>
          <w:lang w:val="en-US"/>
        </w:rPr>
      </w:pPr>
    </w:p>
    <w:sectPr w:rsidR="004C7027" w:rsidRPr="009249EB" w:rsidSect="00103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C2E90"/>
    <w:rsid w:val="001036BD"/>
    <w:rsid w:val="00246A8A"/>
    <w:rsid w:val="004C7027"/>
    <w:rsid w:val="007C2E90"/>
    <w:rsid w:val="008E112C"/>
    <w:rsid w:val="009249EB"/>
    <w:rsid w:val="009F3ACC"/>
    <w:rsid w:val="00B23BE1"/>
    <w:rsid w:val="00E70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2E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231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Bang</dc:creator>
  <cp:lastModifiedBy>Jan Bang</cp:lastModifiedBy>
  <cp:revision>4</cp:revision>
  <cp:lastPrinted>2011-12-12T12:37:00Z</cp:lastPrinted>
  <dcterms:created xsi:type="dcterms:W3CDTF">2011-12-12T11:08:00Z</dcterms:created>
  <dcterms:modified xsi:type="dcterms:W3CDTF">2012-01-03T18:41:00Z</dcterms:modified>
</cp:coreProperties>
</file>